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C" w:rsidRPr="0091194C" w:rsidRDefault="009D2C7A" w:rsidP="002E0625">
      <w:pPr>
        <w:jc w:val="center"/>
        <w:rPr>
          <w:sz w:val="40"/>
        </w:rPr>
      </w:pPr>
      <w:r w:rsidRPr="0091194C">
        <w:rPr>
          <w:sz w:val="40"/>
        </w:rPr>
        <w:t>Putting My Finger in my Nose</w:t>
      </w:r>
    </w:p>
    <w:p w:rsidR="002E0625" w:rsidRPr="0091194C" w:rsidRDefault="002E0625" w:rsidP="002E0625">
      <w:pPr>
        <w:jc w:val="center"/>
        <w:rPr>
          <w:sz w:val="40"/>
        </w:rPr>
      </w:pPr>
    </w:p>
    <w:p w:rsidR="002E0625" w:rsidRPr="0091194C" w:rsidRDefault="009D2C7A" w:rsidP="002E0625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3100" cy="673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drawing>
          <wp:inline distT="0" distB="0" distL="0" distR="0">
            <wp:extent cx="914400" cy="914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25" w:rsidRPr="0091194C" w:rsidRDefault="002E0625">
      <w:pPr>
        <w:rPr>
          <w:sz w:val="40"/>
        </w:rPr>
      </w:pPr>
      <w:r w:rsidRPr="0091194C">
        <w:rPr>
          <w:sz w:val="40"/>
        </w:rPr>
        <w:tab/>
      </w:r>
      <w:r w:rsidRPr="0091194C">
        <w:rPr>
          <w:sz w:val="40"/>
        </w:rPr>
        <w:tab/>
      </w:r>
      <w:r w:rsidRPr="0091194C">
        <w:rPr>
          <w:sz w:val="40"/>
        </w:rPr>
        <w:tab/>
      </w:r>
      <w:r w:rsidRPr="0091194C">
        <w:rPr>
          <w:sz w:val="40"/>
        </w:rPr>
        <w:tab/>
      </w:r>
    </w:p>
    <w:p w:rsidR="002E0625" w:rsidRPr="0091194C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  <w:r w:rsidRPr="0091194C">
        <w:rPr>
          <w:sz w:val="40"/>
        </w:rPr>
        <w:t>Sometimes I put my finger in my nose</w:t>
      </w:r>
      <w:r>
        <w:rPr>
          <w:sz w:val="40"/>
        </w:rPr>
        <w:t>.</w:t>
      </w:r>
      <w:r w:rsidRPr="0091194C">
        <w:rPr>
          <w:sz w:val="40"/>
        </w:rPr>
        <w:t xml:space="preserve"> That is not OK. People might have weird thoughts about me when I do this. They might not want to be near me</w:t>
      </w:r>
      <w:r>
        <w:rPr>
          <w:sz w:val="40"/>
        </w:rPr>
        <w:t xml:space="preserve">. </w:t>
      </w:r>
      <w:r w:rsidRPr="0091194C">
        <w:rPr>
          <w:sz w:val="40"/>
        </w:rPr>
        <w:t>When I have an itch or I need to clear my nose, I can get a tissue. People will have good thoughts about me when I use a tissue to clear my nose</w:t>
      </w:r>
      <w:r>
        <w:rPr>
          <w:sz w:val="40"/>
        </w:rPr>
        <w:t xml:space="preserve">. </w:t>
      </w: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Default="002E0625">
      <w:pPr>
        <w:rPr>
          <w:sz w:val="40"/>
        </w:rPr>
      </w:pPr>
    </w:p>
    <w:p w:rsidR="002E0625" w:rsidRPr="004A5808" w:rsidRDefault="002E0625">
      <w:pPr>
        <w:rPr>
          <w:sz w:val="20"/>
        </w:rPr>
      </w:pPr>
      <w:r>
        <w:rPr>
          <w:sz w:val="20"/>
        </w:rPr>
        <w:t>Mo Steinhoff</w:t>
      </w:r>
    </w:p>
    <w:sectPr w:rsidR="002E0625" w:rsidRPr="004A5808" w:rsidSect="002E06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2E0625"/>
    <w:rsid w:val="009D2C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My Finger in my Nose</vt:lpstr>
    </vt:vector>
  </TitlesOfParts>
  <Manager/>
  <Company>stonington schools</Company>
  <LinksUpToDate>false</LinksUpToDate>
  <CharactersWithSpaces>364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My Finger in my Nose</dc:title>
  <dc:subject/>
  <dc:creator>maureen steinhoff</dc:creator>
  <cp:keywords/>
  <dc:description/>
  <cp:lastModifiedBy>Mo Steinhoff</cp:lastModifiedBy>
  <cp:revision>2</cp:revision>
  <cp:lastPrinted>2008-12-02T17:36:00Z</cp:lastPrinted>
  <dcterms:created xsi:type="dcterms:W3CDTF">2010-11-25T16:23:00Z</dcterms:created>
  <dcterms:modified xsi:type="dcterms:W3CDTF">2010-11-25T16:23:00Z</dcterms:modified>
  <cp:category/>
</cp:coreProperties>
</file>